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D73" w:rsidRDefault="00800D73">
      <w:pPr>
        <w:pStyle w:val="BodyText"/>
        <w:spacing w:before="8"/>
        <w:rPr>
          <w:sz w:val="11"/>
        </w:rPr>
      </w:pPr>
    </w:p>
    <w:p w:rsidR="00800D73" w:rsidRDefault="00800D73">
      <w:pPr>
        <w:pStyle w:val="BodyText"/>
        <w:ind w:left="110"/>
        <w:rPr>
          <w:sz w:val="20"/>
        </w:rPr>
      </w:pPr>
      <w:r>
        <w:rPr>
          <w:sz w:val="20"/>
        </w:rPr>
      </w:r>
      <w:r>
        <w:rPr>
          <w:sz w:val="20"/>
        </w:rPr>
        <w:pict>
          <v:group id="_x0000_s1044" style="width:468pt;height:95.55pt;mso-position-horizontal-relative:char;mso-position-vertical-relative:line" coordsize="9360,1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width:9360;height:1911">
              <v:imagedata r:id="rId6" o:title=""/>
            </v:shape>
            <v:shapetype id="_x0000_t202" coordsize="21600,21600" o:spt="202" path="m,l,21600r21600,l21600,xe">
              <v:stroke joinstyle="miter"/>
              <v:path gradientshapeok="t" o:connecttype="rect"/>
            </v:shapetype>
            <v:shape id="_x0000_s1045" type="#_x0000_t202" style="position:absolute;width:9360;height:1911" filled="f" stroked="f">
              <v:textbox inset="0,0,0,0">
                <w:txbxContent>
                  <w:p w:rsidR="00800D73" w:rsidRDefault="00800D73">
                    <w:pPr>
                      <w:spacing w:before="8"/>
                      <w:rPr>
                        <w:sz w:val="34"/>
                      </w:rPr>
                    </w:pPr>
                  </w:p>
                  <w:p w:rsidR="00800D73" w:rsidRDefault="0041601F">
                    <w:pPr>
                      <w:ind w:left="2380" w:right="2405"/>
                      <w:jc w:val="center"/>
                      <w:rPr>
                        <w:b/>
                        <w:sz w:val="30"/>
                      </w:rPr>
                    </w:pPr>
                    <w:r>
                      <w:rPr>
                        <w:b/>
                        <w:color w:val="FFFFFF"/>
                        <w:sz w:val="30"/>
                      </w:rPr>
                      <w:t>ĐỀ KIỂM TRA CUỐI NĂM SỐ 03</w:t>
                    </w:r>
                  </w:p>
                  <w:p w:rsidR="00800D73" w:rsidRDefault="0041601F">
                    <w:pPr>
                      <w:spacing w:before="172"/>
                      <w:ind w:left="2379" w:right="2405"/>
                      <w:jc w:val="center"/>
                      <w:rPr>
                        <w:b/>
                        <w:i/>
                        <w:sz w:val="26"/>
                      </w:rPr>
                    </w:pPr>
                    <w:r>
                      <w:rPr>
                        <w:b/>
                        <w:i/>
                        <w:color w:val="FFFFFF"/>
                        <w:sz w:val="26"/>
                      </w:rPr>
                      <w:t>Hướng dẫn giải</w:t>
                    </w:r>
                  </w:p>
                  <w:p w:rsidR="00800D73" w:rsidRDefault="002A3764">
                    <w:pPr>
                      <w:spacing w:before="121"/>
                      <w:ind w:left="2376" w:right="2405"/>
                      <w:jc w:val="center"/>
                      <w:rPr>
                        <w:b/>
                        <w:sz w:val="26"/>
                      </w:rPr>
                    </w:pPr>
                    <w:r>
                      <w:rPr>
                        <w:b/>
                        <w:color w:val="FFFFFF"/>
                        <w:sz w:val="26"/>
                      </w:rPr>
                      <w:t>Giáo viên: Quản Hòa</w:t>
                    </w:r>
                  </w:p>
                </w:txbxContent>
              </v:textbox>
            </v:shape>
            <w10:wrap type="none"/>
            <w10:anchorlock/>
          </v:group>
        </w:pict>
      </w:r>
    </w:p>
    <w:p w:rsidR="00800D73" w:rsidRDefault="00800D73">
      <w:pPr>
        <w:pStyle w:val="BodyText"/>
        <w:rPr>
          <w:sz w:val="20"/>
        </w:rPr>
      </w:pPr>
    </w:p>
    <w:p w:rsidR="00800D73" w:rsidRDefault="00800D73">
      <w:pPr>
        <w:pStyle w:val="BodyText"/>
        <w:rPr>
          <w:sz w:val="20"/>
        </w:rPr>
      </w:pPr>
    </w:p>
    <w:p w:rsidR="00800D73" w:rsidRDefault="00800D73">
      <w:pPr>
        <w:pStyle w:val="BodyText"/>
        <w:spacing w:before="3"/>
        <w:rPr>
          <w:sz w:val="16"/>
        </w:rPr>
      </w:pPr>
    </w:p>
    <w:p w:rsidR="00800D73" w:rsidRDefault="0041601F">
      <w:pPr>
        <w:pStyle w:val="Heading1"/>
      </w:pPr>
      <w:r>
        <w:t>TRẮC NGHIỆM (4 điểm)</w:t>
      </w:r>
    </w:p>
    <w:p w:rsidR="00800D73" w:rsidRDefault="00800D73">
      <w:pPr>
        <w:pStyle w:val="BodyText"/>
        <w:rPr>
          <w:b/>
          <w:sz w:val="29"/>
        </w:rPr>
      </w:pPr>
    </w:p>
    <w:p w:rsidR="00800D73" w:rsidRDefault="0041601F">
      <w:pPr>
        <w:pStyle w:val="BodyText"/>
        <w:ind w:left="118"/>
      </w:pPr>
      <w:r>
        <w:rPr>
          <w:b/>
        </w:rPr>
        <w:t xml:space="preserve">Câu 1. </w:t>
      </w:r>
      <w:r>
        <w:t>Số thập phân gồm: năm chục hai đơn vị sáu phần chục và ba phần nghìn được viết là:</w:t>
      </w:r>
    </w:p>
    <w:p w:rsidR="00800D73" w:rsidRDefault="00800D73">
      <w:pPr>
        <w:pStyle w:val="BodyText"/>
        <w:spacing w:before="7"/>
        <w:rPr>
          <w:sz w:val="21"/>
        </w:rPr>
      </w:pPr>
    </w:p>
    <w:p w:rsidR="00800D73" w:rsidRDefault="0041601F">
      <w:pPr>
        <w:pStyle w:val="BodyText"/>
        <w:tabs>
          <w:tab w:val="left" w:pos="2998"/>
          <w:tab w:val="left" w:pos="5158"/>
          <w:tab w:val="left" w:pos="7318"/>
        </w:tabs>
        <w:spacing w:before="90"/>
        <w:ind w:left="838"/>
      </w:pPr>
      <w:r>
        <w:rPr>
          <w:shd w:val="clear" w:color="auto" w:fill="FFFF00"/>
        </w:rPr>
        <w:t>A.</w:t>
      </w:r>
      <w:r>
        <w:rPr>
          <w:spacing w:val="-2"/>
          <w:shd w:val="clear" w:color="auto" w:fill="FFFF00"/>
        </w:rPr>
        <w:t xml:space="preserve"> </w:t>
      </w:r>
      <w:r>
        <w:rPr>
          <w:shd w:val="clear" w:color="auto" w:fill="FFFF00"/>
        </w:rPr>
        <w:t>52,603</w:t>
      </w:r>
      <w:r>
        <w:tab/>
        <w:t>B. 50,63</w:t>
      </w:r>
      <w:r>
        <w:tab/>
        <w:t>C. 52,63</w:t>
      </w:r>
      <w:r>
        <w:tab/>
        <w:t>D.</w:t>
      </w:r>
      <w:r>
        <w:rPr>
          <w:spacing w:val="-1"/>
        </w:rPr>
        <w:t xml:space="preserve"> </w:t>
      </w:r>
      <w:r>
        <w:t>25,603</w:t>
      </w:r>
    </w:p>
    <w:p w:rsidR="00800D73" w:rsidRDefault="00800D73">
      <w:pPr>
        <w:pStyle w:val="BodyText"/>
        <w:spacing w:before="9"/>
        <w:rPr>
          <w:sz w:val="30"/>
        </w:rPr>
      </w:pPr>
    </w:p>
    <w:p w:rsidR="00800D73" w:rsidRDefault="00800D73">
      <w:pPr>
        <w:spacing w:line="382" w:lineRule="exact"/>
        <w:ind w:left="118"/>
        <w:rPr>
          <w:sz w:val="24"/>
        </w:rPr>
      </w:pPr>
      <w:r w:rsidRPr="00800D73">
        <w:pict>
          <v:line id="_x0000_s1036" style="position:absolute;left:0;text-align:left;z-index:-5608;mso-position-horizontal-relative:page" from="175.65pt,15.6pt" to="182.8pt,15.6pt" strokeweight=".21022mm">
            <w10:wrap anchorx="page"/>
          </v:line>
        </w:pict>
      </w:r>
      <w:r w:rsidR="0041601F">
        <w:rPr>
          <w:b/>
          <w:sz w:val="24"/>
        </w:rPr>
        <w:t xml:space="preserve">Câu 2. </w:t>
      </w:r>
      <w:r w:rsidR="0041601F">
        <w:rPr>
          <w:sz w:val="24"/>
        </w:rPr>
        <w:t xml:space="preserve">Tính: 12, 05 </w:t>
      </w:r>
      <w:r w:rsidR="0041601F">
        <w:rPr>
          <w:rFonts w:ascii="Symbol" w:hAnsi="Symbol"/>
          <w:sz w:val="24"/>
        </w:rPr>
        <w:t></w:t>
      </w:r>
      <w:r w:rsidR="0041601F">
        <w:rPr>
          <w:sz w:val="24"/>
        </w:rPr>
        <w:t xml:space="preserve"> </w:t>
      </w:r>
      <w:r w:rsidR="0041601F">
        <w:rPr>
          <w:position w:val="15"/>
          <w:sz w:val="24"/>
        </w:rPr>
        <w:t xml:space="preserve">3 </w:t>
      </w:r>
      <w:r w:rsidR="0041601F">
        <w:rPr>
          <w:rFonts w:ascii="Symbol" w:hAnsi="Symbol"/>
          <w:sz w:val="24"/>
        </w:rPr>
        <w:t></w:t>
      </w:r>
      <w:r w:rsidR="0041601F">
        <w:rPr>
          <w:sz w:val="24"/>
        </w:rPr>
        <w:t xml:space="preserve">120% </w:t>
      </w:r>
      <w:r w:rsidR="0041601F">
        <w:rPr>
          <w:rFonts w:ascii="Symbol" w:hAnsi="Symbol"/>
          <w:sz w:val="24"/>
        </w:rPr>
        <w:t></w:t>
      </w:r>
      <w:r w:rsidR="0041601F">
        <w:rPr>
          <w:sz w:val="24"/>
        </w:rPr>
        <w:t xml:space="preserve"> ?</w:t>
      </w:r>
    </w:p>
    <w:p w:rsidR="00800D73" w:rsidRDefault="0041601F">
      <w:pPr>
        <w:pStyle w:val="BodyText"/>
        <w:spacing w:line="231" w:lineRule="exact"/>
        <w:ind w:left="2227"/>
      </w:pPr>
      <w:r>
        <w:t>4</w:t>
      </w:r>
    </w:p>
    <w:p w:rsidR="00800D73" w:rsidRDefault="00800D73">
      <w:pPr>
        <w:pStyle w:val="BodyText"/>
        <w:spacing w:before="11"/>
        <w:rPr>
          <w:sz w:val="20"/>
        </w:rPr>
      </w:pPr>
    </w:p>
    <w:p w:rsidR="00800D73" w:rsidRDefault="0041601F">
      <w:pPr>
        <w:pStyle w:val="BodyText"/>
        <w:tabs>
          <w:tab w:val="left" w:pos="2998"/>
          <w:tab w:val="left" w:pos="5158"/>
          <w:tab w:val="left" w:pos="7318"/>
        </w:tabs>
        <w:spacing w:before="90"/>
        <w:ind w:left="838"/>
      </w:pPr>
      <w:r>
        <w:t>A.</w:t>
      </w:r>
      <w:r>
        <w:rPr>
          <w:spacing w:val="-2"/>
        </w:rPr>
        <w:t xml:space="preserve"> </w:t>
      </w:r>
      <w:r>
        <w:t>12,8</w:t>
      </w:r>
      <w:r>
        <w:tab/>
      </w:r>
      <w:r>
        <w:rPr>
          <w:shd w:val="clear" w:color="auto" w:fill="FFFF00"/>
        </w:rPr>
        <w:t>B.11,6</w:t>
      </w:r>
      <w:r>
        <w:tab/>
      </w:r>
      <w:r>
        <w:t>C. 1,25</w:t>
      </w:r>
      <w:r>
        <w:tab/>
        <w:t>D.</w:t>
      </w:r>
      <w:r>
        <w:rPr>
          <w:spacing w:val="-1"/>
        </w:rPr>
        <w:t xml:space="preserve"> </w:t>
      </w:r>
      <w:r>
        <w:t>12,68</w:t>
      </w:r>
    </w:p>
    <w:p w:rsidR="00800D73" w:rsidRDefault="00800D73">
      <w:pPr>
        <w:pStyle w:val="BodyText"/>
        <w:spacing w:before="5"/>
        <w:rPr>
          <w:sz w:val="29"/>
        </w:rPr>
      </w:pPr>
    </w:p>
    <w:p w:rsidR="00800D73" w:rsidRDefault="0041601F">
      <w:pPr>
        <w:pStyle w:val="BodyText"/>
        <w:spacing w:line="360" w:lineRule="auto"/>
        <w:ind w:left="118"/>
      </w:pPr>
      <w:r>
        <w:rPr>
          <w:b/>
        </w:rPr>
        <w:t xml:space="preserve">Câu 3. </w:t>
      </w:r>
      <w:r>
        <w:t>Hình thang có đáy bé là 3,5cm, đáy lớn hơn đáy bé 2cm, chiều cao bằng 4cm có diện tích là:</w:t>
      </w:r>
    </w:p>
    <w:p w:rsidR="00800D73" w:rsidRDefault="00800D73">
      <w:pPr>
        <w:pStyle w:val="BodyText"/>
        <w:tabs>
          <w:tab w:val="left" w:pos="2998"/>
          <w:tab w:val="left" w:pos="7318"/>
        </w:tabs>
        <w:spacing w:before="184"/>
        <w:ind w:left="838"/>
        <w:rPr>
          <w:sz w:val="16"/>
        </w:rPr>
      </w:pPr>
      <w:r w:rsidRPr="00800D73">
        <w:pict>
          <v:shape id="_x0000_s1035" type="#_x0000_t202" style="position:absolute;left:0;text-align:left;margin-left:322.9pt;margin-top:10.25pt;width:44.8pt;height:13.95pt;z-index:-5560;mso-position-horizontal-relative:page" fillcolor="yellow" stroked="f">
            <v:textbox inset="0,0,0,0">
              <w:txbxContent>
                <w:p w:rsidR="00800D73" w:rsidRDefault="0041601F">
                  <w:pPr>
                    <w:pStyle w:val="BodyText"/>
                    <w:spacing w:line="270" w:lineRule="exact"/>
                    <w:rPr>
                      <w:sz w:val="16"/>
                    </w:rPr>
                  </w:pPr>
                  <w:r>
                    <w:t>C. 18cm</w:t>
                  </w:r>
                  <w:r>
                    <w:rPr>
                      <w:position w:val="9"/>
                      <w:sz w:val="16"/>
                    </w:rPr>
                    <w:t>2</w:t>
                  </w:r>
                </w:p>
              </w:txbxContent>
            </v:textbox>
            <w10:wrap anchorx="page"/>
          </v:shape>
        </w:pict>
      </w:r>
      <w:r w:rsidR="0041601F">
        <w:t>A.</w:t>
      </w:r>
      <w:r w:rsidR="0041601F">
        <w:rPr>
          <w:spacing w:val="-2"/>
        </w:rPr>
        <w:t xml:space="preserve"> </w:t>
      </w:r>
      <w:r w:rsidR="0041601F">
        <w:t>22cm</w:t>
      </w:r>
      <w:r w:rsidR="0041601F">
        <w:rPr>
          <w:position w:val="9"/>
          <w:sz w:val="16"/>
        </w:rPr>
        <w:t>2</w:t>
      </w:r>
      <w:r w:rsidR="0041601F">
        <w:rPr>
          <w:position w:val="9"/>
          <w:sz w:val="16"/>
        </w:rPr>
        <w:tab/>
      </w:r>
      <w:r w:rsidR="0041601F">
        <w:t>B.</w:t>
      </w:r>
      <w:r w:rsidR="0041601F">
        <w:rPr>
          <w:spacing w:val="-1"/>
        </w:rPr>
        <w:t xml:space="preserve"> </w:t>
      </w:r>
      <w:r w:rsidR="0041601F">
        <w:t>11cm</w:t>
      </w:r>
      <w:r w:rsidR="0041601F">
        <w:rPr>
          <w:position w:val="9"/>
          <w:sz w:val="16"/>
        </w:rPr>
        <w:t>2</w:t>
      </w:r>
      <w:r w:rsidR="0041601F">
        <w:rPr>
          <w:position w:val="9"/>
          <w:sz w:val="16"/>
        </w:rPr>
        <w:tab/>
      </w:r>
      <w:r w:rsidR="0041601F">
        <w:t>D.</w:t>
      </w:r>
      <w:r w:rsidR="0041601F">
        <w:rPr>
          <w:spacing w:val="-1"/>
        </w:rPr>
        <w:t xml:space="preserve"> </w:t>
      </w:r>
      <w:r w:rsidR="0041601F">
        <w:t>36cm</w:t>
      </w:r>
      <w:r w:rsidR="0041601F">
        <w:rPr>
          <w:position w:val="9"/>
          <w:sz w:val="16"/>
        </w:rPr>
        <w:t>2</w:t>
      </w:r>
    </w:p>
    <w:p w:rsidR="00800D73" w:rsidRDefault="00800D73">
      <w:pPr>
        <w:pStyle w:val="BodyText"/>
        <w:spacing w:before="7"/>
        <w:rPr>
          <w:sz w:val="21"/>
        </w:rPr>
      </w:pPr>
    </w:p>
    <w:p w:rsidR="00800D73" w:rsidRDefault="0041601F">
      <w:pPr>
        <w:pStyle w:val="BodyText"/>
        <w:spacing w:before="90" w:line="360" w:lineRule="auto"/>
        <w:ind w:left="118"/>
      </w:pPr>
      <w:r>
        <w:rPr>
          <w:b/>
        </w:rPr>
        <w:t xml:space="preserve">Câu 4. </w:t>
      </w:r>
      <w:r>
        <w:t>Trang trại có 500 con gia cầm trong đó có 180 con gà còn lại là vịt. Tỉ số phần trăm số gà và số vịt của trang trại là:</w:t>
      </w:r>
    </w:p>
    <w:p w:rsidR="00800D73" w:rsidRDefault="00800D73">
      <w:pPr>
        <w:pStyle w:val="BodyText"/>
        <w:spacing w:before="6"/>
        <w:rPr>
          <w:sz w:val="9"/>
        </w:rPr>
      </w:pPr>
    </w:p>
    <w:p w:rsidR="00800D73" w:rsidRDefault="0041601F">
      <w:pPr>
        <w:pStyle w:val="BodyText"/>
        <w:tabs>
          <w:tab w:val="left" w:pos="2159"/>
          <w:tab w:val="left" w:pos="4320"/>
          <w:tab w:val="left" w:pos="6480"/>
        </w:tabs>
        <w:spacing w:before="90"/>
        <w:ind w:right="393"/>
        <w:jc w:val="center"/>
      </w:pPr>
      <w:r>
        <w:t>A.</w:t>
      </w:r>
      <w:r>
        <w:rPr>
          <w:spacing w:val="-2"/>
        </w:rPr>
        <w:t xml:space="preserve"> </w:t>
      </w:r>
      <w:r>
        <w:t>64%</w:t>
      </w:r>
      <w:r>
        <w:tab/>
        <w:t>B. 36%</w:t>
      </w:r>
      <w:r>
        <w:tab/>
        <w:t>C. 177,77%</w:t>
      </w:r>
      <w:r>
        <w:tab/>
      </w:r>
      <w:r>
        <w:rPr>
          <w:shd w:val="clear" w:color="auto" w:fill="FFFF00"/>
        </w:rPr>
        <w:t>D.</w:t>
      </w:r>
      <w:r>
        <w:rPr>
          <w:spacing w:val="-1"/>
          <w:shd w:val="clear" w:color="auto" w:fill="FFFF00"/>
        </w:rPr>
        <w:t xml:space="preserve"> </w:t>
      </w:r>
      <w:r>
        <w:rPr>
          <w:shd w:val="clear" w:color="auto" w:fill="FFFF00"/>
        </w:rPr>
        <w:t>56,25%</w:t>
      </w:r>
    </w:p>
    <w:p w:rsidR="00800D73" w:rsidRDefault="00800D73">
      <w:pPr>
        <w:pStyle w:val="BodyText"/>
        <w:rPr>
          <w:sz w:val="28"/>
        </w:rPr>
      </w:pPr>
    </w:p>
    <w:p w:rsidR="00800D73" w:rsidRDefault="0041601F">
      <w:pPr>
        <w:pStyle w:val="BodyText"/>
        <w:spacing w:before="1"/>
        <w:ind w:right="209"/>
        <w:jc w:val="center"/>
      </w:pPr>
      <w:r>
        <w:rPr>
          <w:b/>
        </w:rPr>
        <w:t xml:space="preserve">Câu 5. </w:t>
      </w:r>
      <w:r>
        <w:t>Hình lập phương có thể tích bằng 27cm</w:t>
      </w:r>
      <w:r>
        <w:rPr>
          <w:position w:val="9"/>
          <w:sz w:val="16"/>
        </w:rPr>
        <w:t>3</w:t>
      </w:r>
      <w:r>
        <w:t>. Diện tích xung quanh của hình lập phương là:</w:t>
      </w:r>
    </w:p>
    <w:p w:rsidR="00800D73" w:rsidRDefault="00800D73">
      <w:pPr>
        <w:pStyle w:val="BodyText"/>
        <w:spacing w:before="9"/>
        <w:rPr>
          <w:sz w:val="19"/>
        </w:rPr>
      </w:pPr>
    </w:p>
    <w:p w:rsidR="00800D73" w:rsidRDefault="00800D73">
      <w:pPr>
        <w:pStyle w:val="BodyText"/>
        <w:tabs>
          <w:tab w:val="left" w:pos="5158"/>
          <w:tab w:val="left" w:pos="7318"/>
        </w:tabs>
        <w:spacing w:before="95"/>
        <w:ind w:left="838"/>
        <w:rPr>
          <w:sz w:val="16"/>
        </w:rPr>
      </w:pPr>
      <w:r w:rsidRPr="00800D73">
        <w:pict>
          <v:shape id="_x0000_s1034" type="#_x0000_t202" style="position:absolute;left:0;text-align:left;margin-left:214.9pt;margin-top:5.8pt;width:40pt;height:13.95pt;z-index:-5584;mso-position-horizontal-relative:page" fillcolor="yellow" stroked="f">
            <v:textbox inset="0,0,0,0">
              <w:txbxContent>
                <w:p w:rsidR="00800D73" w:rsidRDefault="0041601F">
                  <w:pPr>
                    <w:pStyle w:val="BodyText"/>
                    <w:spacing w:line="270" w:lineRule="exact"/>
                    <w:ind w:right="-15"/>
                    <w:rPr>
                      <w:sz w:val="16"/>
                    </w:rPr>
                  </w:pPr>
                  <w:r>
                    <w:t>B. 9cm</w:t>
                  </w:r>
                  <w:r>
                    <w:rPr>
                      <w:spacing w:val="-34"/>
                    </w:rPr>
                    <w:t xml:space="preserve"> </w:t>
                  </w:r>
                  <w:r>
                    <w:rPr>
                      <w:position w:val="9"/>
                      <w:sz w:val="16"/>
                    </w:rPr>
                    <w:t>2</w:t>
                  </w:r>
                </w:p>
              </w:txbxContent>
            </v:textbox>
            <w10:wrap anchorx="page"/>
          </v:shape>
        </w:pict>
      </w:r>
      <w:r w:rsidR="0041601F">
        <w:t>A.</w:t>
      </w:r>
      <w:r w:rsidR="0041601F">
        <w:rPr>
          <w:spacing w:val="-2"/>
        </w:rPr>
        <w:t xml:space="preserve"> </w:t>
      </w:r>
      <w:r w:rsidR="0041601F">
        <w:t>2cm</w:t>
      </w:r>
      <w:r w:rsidR="0041601F">
        <w:tab/>
        <w:t>C. 3cm</w:t>
      </w:r>
      <w:r w:rsidR="0041601F">
        <w:tab/>
        <w:t>D.</w:t>
      </w:r>
      <w:r w:rsidR="0041601F">
        <w:rPr>
          <w:spacing w:val="-1"/>
        </w:rPr>
        <w:t xml:space="preserve"> </w:t>
      </w:r>
      <w:r w:rsidR="0041601F">
        <w:t>3cm</w:t>
      </w:r>
      <w:r w:rsidR="0041601F">
        <w:rPr>
          <w:position w:val="9"/>
          <w:sz w:val="16"/>
        </w:rPr>
        <w:t>2</w:t>
      </w:r>
    </w:p>
    <w:p w:rsidR="00800D73" w:rsidRDefault="00800D73">
      <w:pPr>
        <w:pStyle w:val="BodyText"/>
        <w:spacing w:before="1"/>
        <w:rPr>
          <w:sz w:val="22"/>
        </w:rPr>
      </w:pPr>
    </w:p>
    <w:p w:rsidR="00800D73" w:rsidRDefault="0041601F">
      <w:pPr>
        <w:pStyle w:val="Heading1"/>
      </w:pPr>
      <w:r>
        <w:t>TỰ LUẬN</w:t>
      </w:r>
    </w:p>
    <w:p w:rsidR="00800D73" w:rsidRDefault="00800D73">
      <w:pPr>
        <w:pStyle w:val="BodyText"/>
        <w:spacing w:before="2"/>
        <w:rPr>
          <w:b/>
          <w:sz w:val="21"/>
        </w:rPr>
      </w:pPr>
    </w:p>
    <w:p w:rsidR="00800D73" w:rsidRDefault="00800D73">
      <w:pPr>
        <w:rPr>
          <w:sz w:val="21"/>
        </w:rPr>
        <w:sectPr w:rsidR="00800D73">
          <w:headerReference w:type="default" r:id="rId7"/>
          <w:footerReference w:type="default" r:id="rId8"/>
          <w:type w:val="continuous"/>
          <w:pgSz w:w="11910" w:h="16840"/>
          <w:pgMar w:top="1340" w:right="1020" w:bottom="880" w:left="1300" w:header="574" w:footer="696" w:gutter="0"/>
          <w:pgNumType w:start="1"/>
          <w:cols w:space="720"/>
        </w:sectPr>
      </w:pPr>
    </w:p>
    <w:p w:rsidR="00800D73" w:rsidRDefault="0041601F">
      <w:pPr>
        <w:spacing w:before="90"/>
        <w:ind w:left="118"/>
        <w:rPr>
          <w:sz w:val="24"/>
        </w:rPr>
      </w:pPr>
      <w:r>
        <w:rPr>
          <w:b/>
          <w:sz w:val="24"/>
        </w:rPr>
        <w:lastRenderedPageBreak/>
        <w:t xml:space="preserve">Câu 1. </w:t>
      </w:r>
      <w:r>
        <w:rPr>
          <w:i/>
          <w:sz w:val="24"/>
        </w:rPr>
        <w:t xml:space="preserve">(2 điểm) </w:t>
      </w:r>
      <w:r>
        <w:rPr>
          <w:sz w:val="24"/>
        </w:rPr>
        <w:t>Tìm x:</w:t>
      </w:r>
    </w:p>
    <w:p w:rsidR="00800D73" w:rsidRDefault="00800D73">
      <w:pPr>
        <w:pStyle w:val="BodyText"/>
        <w:spacing w:before="3"/>
        <w:rPr>
          <w:sz w:val="31"/>
        </w:rPr>
      </w:pPr>
    </w:p>
    <w:p w:rsidR="00800D73" w:rsidRDefault="0041601F">
      <w:pPr>
        <w:pStyle w:val="BodyText"/>
        <w:ind w:left="838"/>
      </w:pPr>
      <w:r>
        <w:t xml:space="preserve">a. 355, 47 </w:t>
      </w:r>
      <w:r>
        <w:rPr>
          <w:rFonts w:ascii="Symbol" w:hAnsi="Symbol"/>
        </w:rPr>
        <w:t></w:t>
      </w:r>
      <w:r>
        <w:t xml:space="preserve"> </w:t>
      </w:r>
      <w:r>
        <w:rPr>
          <w:i/>
        </w:rPr>
        <w:t xml:space="preserve">x </w:t>
      </w:r>
      <w:r>
        <w:rPr>
          <w:rFonts w:ascii="Symbol" w:hAnsi="Symbol"/>
        </w:rPr>
        <w:t></w:t>
      </w:r>
      <w:r>
        <w:t xml:space="preserve"> 402,17</w:t>
      </w:r>
    </w:p>
    <w:p w:rsidR="00800D73" w:rsidRDefault="0041601F">
      <w:pPr>
        <w:pStyle w:val="BodyText"/>
        <w:rPr>
          <w:sz w:val="38"/>
        </w:rPr>
      </w:pPr>
      <w:r>
        <w:br w:type="column"/>
      </w:r>
    </w:p>
    <w:p w:rsidR="00800D73" w:rsidRDefault="0041601F">
      <w:pPr>
        <w:pStyle w:val="BodyText"/>
        <w:spacing w:before="235"/>
        <w:ind w:left="118"/>
      </w:pPr>
      <w:r>
        <w:rPr>
          <w:position w:val="2"/>
        </w:rPr>
        <w:t xml:space="preserve">b. </w:t>
      </w:r>
      <w:r>
        <w:rPr>
          <w:rFonts w:ascii="Symbol" w:hAnsi="Symbol"/>
          <w:spacing w:val="4"/>
          <w:sz w:val="31"/>
        </w:rPr>
        <w:t></w:t>
      </w:r>
      <w:r>
        <w:rPr>
          <w:spacing w:val="4"/>
          <w:position w:val="2"/>
        </w:rPr>
        <w:t xml:space="preserve">6, </w:t>
      </w:r>
      <w:r>
        <w:rPr>
          <w:position w:val="2"/>
        </w:rPr>
        <w:t xml:space="preserve">24 </w:t>
      </w:r>
      <w:r>
        <w:rPr>
          <w:rFonts w:ascii="Symbol" w:hAnsi="Symbol"/>
          <w:position w:val="2"/>
        </w:rPr>
        <w:t></w:t>
      </w:r>
      <w:r>
        <w:rPr>
          <w:position w:val="2"/>
        </w:rPr>
        <w:t xml:space="preserve"> </w:t>
      </w:r>
      <w:r>
        <w:rPr>
          <w:i/>
          <w:spacing w:val="9"/>
          <w:position w:val="2"/>
        </w:rPr>
        <w:t>x</w:t>
      </w:r>
      <w:r>
        <w:rPr>
          <w:rFonts w:ascii="Symbol" w:hAnsi="Symbol"/>
          <w:spacing w:val="9"/>
          <w:sz w:val="31"/>
        </w:rPr>
        <w:t></w:t>
      </w:r>
      <w:r>
        <w:rPr>
          <w:spacing w:val="-45"/>
          <w:sz w:val="31"/>
        </w:rPr>
        <w:t xml:space="preserve"> </w:t>
      </w:r>
      <w:r>
        <w:rPr>
          <w:position w:val="2"/>
        </w:rPr>
        <w:t xml:space="preserve">: </w:t>
      </w:r>
      <w:r>
        <w:rPr>
          <w:spacing w:val="-3"/>
          <w:position w:val="2"/>
        </w:rPr>
        <w:t xml:space="preserve">0, </w:t>
      </w:r>
      <w:r>
        <w:rPr>
          <w:position w:val="2"/>
        </w:rPr>
        <w:t xml:space="preserve">75 </w:t>
      </w:r>
      <w:r>
        <w:rPr>
          <w:rFonts w:ascii="Symbol" w:hAnsi="Symbol"/>
          <w:position w:val="2"/>
        </w:rPr>
        <w:t></w:t>
      </w:r>
      <w:r>
        <w:rPr>
          <w:position w:val="2"/>
        </w:rPr>
        <w:t xml:space="preserve"> </w:t>
      </w:r>
      <w:r>
        <w:rPr>
          <w:spacing w:val="-3"/>
          <w:position w:val="2"/>
        </w:rPr>
        <w:t xml:space="preserve">6, </w:t>
      </w:r>
      <w:r>
        <w:rPr>
          <w:position w:val="2"/>
        </w:rPr>
        <w:t>64</w:t>
      </w:r>
    </w:p>
    <w:p w:rsidR="00800D73" w:rsidRDefault="00800D73">
      <w:pPr>
        <w:sectPr w:rsidR="00800D73">
          <w:type w:val="continuous"/>
          <w:pgSz w:w="11910" w:h="16840"/>
          <w:pgMar w:top="1340" w:right="1020" w:bottom="880" w:left="1300" w:header="720" w:footer="720" w:gutter="0"/>
          <w:cols w:num="2" w:space="720" w:equalWidth="0">
            <w:col w:w="3057" w:space="1983"/>
            <w:col w:w="4550"/>
          </w:cols>
        </w:sectPr>
      </w:pPr>
    </w:p>
    <w:p w:rsidR="00800D73" w:rsidRDefault="00800D73">
      <w:pPr>
        <w:pStyle w:val="BodyText"/>
        <w:spacing w:before="3"/>
        <w:rPr>
          <w:sz w:val="26"/>
        </w:rPr>
      </w:pPr>
    </w:p>
    <w:p w:rsidR="00800D73" w:rsidRDefault="0041601F">
      <w:pPr>
        <w:pStyle w:val="Heading1"/>
      </w:pPr>
      <w:r>
        <w:t>HDG:</w:t>
      </w:r>
    </w:p>
    <w:p w:rsidR="00800D73" w:rsidRDefault="00800D73">
      <w:pPr>
        <w:sectPr w:rsidR="00800D73">
          <w:type w:val="continuous"/>
          <w:pgSz w:w="11910" w:h="16840"/>
          <w:pgMar w:top="1340" w:right="1020" w:bottom="880" w:left="1300" w:header="720" w:footer="720" w:gutter="0"/>
          <w:cols w:space="720"/>
        </w:sectPr>
      </w:pPr>
    </w:p>
    <w:p w:rsidR="00800D73" w:rsidRDefault="00800D73">
      <w:pPr>
        <w:pStyle w:val="BodyText"/>
        <w:spacing w:before="11"/>
        <w:rPr>
          <w:b/>
          <w:sz w:val="27"/>
        </w:rPr>
      </w:pPr>
    </w:p>
    <w:p w:rsidR="00800D73" w:rsidRDefault="0041601F">
      <w:pPr>
        <w:pStyle w:val="BodyText"/>
        <w:ind w:left="874"/>
      </w:pPr>
      <w:r>
        <w:rPr>
          <w:i/>
        </w:rPr>
        <w:t>a</w:t>
      </w:r>
      <w:r>
        <w:t xml:space="preserve">. 355, 47 </w:t>
      </w:r>
      <w:r>
        <w:rPr>
          <w:rFonts w:ascii="Symbol" w:hAnsi="Symbol"/>
        </w:rPr>
        <w:t></w:t>
      </w:r>
      <w:r>
        <w:t xml:space="preserve"> </w:t>
      </w:r>
      <w:r>
        <w:rPr>
          <w:i/>
        </w:rPr>
        <w:t xml:space="preserve">x </w:t>
      </w:r>
      <w:r>
        <w:rPr>
          <w:rFonts w:ascii="Symbol" w:hAnsi="Symbol"/>
        </w:rPr>
        <w:t></w:t>
      </w:r>
      <w:r>
        <w:t xml:space="preserve"> 402,17</w:t>
      </w:r>
    </w:p>
    <w:p w:rsidR="00800D73" w:rsidRDefault="0041601F">
      <w:pPr>
        <w:pStyle w:val="BodyText"/>
        <w:spacing w:before="66"/>
        <w:ind w:left="886"/>
      </w:pPr>
      <w:r>
        <w:rPr>
          <w:i/>
        </w:rPr>
        <w:t xml:space="preserve">x </w:t>
      </w:r>
      <w:r>
        <w:rPr>
          <w:rFonts w:ascii="Symbol" w:hAnsi="Symbol"/>
        </w:rPr>
        <w:t></w:t>
      </w:r>
      <w:r>
        <w:t xml:space="preserve"> 407,17 </w:t>
      </w:r>
      <w:r>
        <w:rPr>
          <w:rFonts w:ascii="Symbol" w:hAnsi="Symbol"/>
        </w:rPr>
        <w:t></w:t>
      </w:r>
      <w:r>
        <w:t xml:space="preserve"> 355, 47</w:t>
      </w:r>
    </w:p>
    <w:p w:rsidR="00800D73" w:rsidRDefault="0041601F">
      <w:pPr>
        <w:spacing w:before="66"/>
        <w:ind w:left="886"/>
        <w:rPr>
          <w:sz w:val="24"/>
        </w:rPr>
      </w:pPr>
      <w:r>
        <w:rPr>
          <w:i/>
          <w:sz w:val="24"/>
        </w:rPr>
        <w:t xml:space="preserve">x </w:t>
      </w:r>
      <w:r>
        <w:rPr>
          <w:rFonts w:ascii="Symbol" w:hAnsi="Symbol"/>
          <w:sz w:val="24"/>
        </w:rPr>
        <w:t></w:t>
      </w:r>
      <w:r>
        <w:rPr>
          <w:sz w:val="24"/>
        </w:rPr>
        <w:t xml:space="preserve"> 46, 7</w:t>
      </w:r>
    </w:p>
    <w:p w:rsidR="00800D73" w:rsidRDefault="0041601F">
      <w:pPr>
        <w:pStyle w:val="BodyText"/>
        <w:spacing w:before="94" w:line="278" w:lineRule="auto"/>
        <w:ind w:left="879" w:right="1772" w:hanging="5"/>
      </w:pPr>
      <w:r>
        <w:br w:type="column"/>
      </w:r>
      <w:r>
        <w:rPr>
          <w:i/>
          <w:spacing w:val="-4"/>
          <w:position w:val="2"/>
        </w:rPr>
        <w:lastRenderedPageBreak/>
        <w:t>b</w:t>
      </w:r>
      <w:r>
        <w:rPr>
          <w:spacing w:val="-4"/>
          <w:position w:val="2"/>
        </w:rPr>
        <w:t>.</w:t>
      </w:r>
      <w:r>
        <w:rPr>
          <w:spacing w:val="29"/>
          <w:position w:val="2"/>
        </w:rPr>
        <w:t xml:space="preserve"> </w:t>
      </w:r>
      <w:r>
        <w:rPr>
          <w:rFonts w:ascii="Symbol" w:hAnsi="Symbol"/>
          <w:spacing w:val="4"/>
          <w:sz w:val="31"/>
        </w:rPr>
        <w:t></w:t>
      </w:r>
      <w:r>
        <w:rPr>
          <w:spacing w:val="4"/>
          <w:position w:val="2"/>
        </w:rPr>
        <w:t>6,</w:t>
      </w:r>
      <w:r>
        <w:rPr>
          <w:spacing w:val="-33"/>
          <w:position w:val="2"/>
        </w:rPr>
        <w:t xml:space="preserve"> </w:t>
      </w:r>
      <w:r>
        <w:rPr>
          <w:position w:val="2"/>
        </w:rPr>
        <w:t>24</w:t>
      </w:r>
      <w:r>
        <w:rPr>
          <w:spacing w:val="-28"/>
          <w:position w:val="2"/>
        </w:rPr>
        <w:t xml:space="preserve"> </w:t>
      </w:r>
      <w:r>
        <w:rPr>
          <w:rFonts w:ascii="Symbol" w:hAnsi="Symbol"/>
          <w:position w:val="2"/>
        </w:rPr>
        <w:t></w:t>
      </w:r>
      <w:r>
        <w:rPr>
          <w:spacing w:val="-12"/>
          <w:position w:val="2"/>
        </w:rPr>
        <w:t xml:space="preserve"> </w:t>
      </w:r>
      <w:r>
        <w:rPr>
          <w:i/>
          <w:spacing w:val="9"/>
          <w:position w:val="2"/>
        </w:rPr>
        <w:t>x</w:t>
      </w:r>
      <w:r>
        <w:rPr>
          <w:rFonts w:ascii="Symbol" w:hAnsi="Symbol"/>
          <w:spacing w:val="9"/>
          <w:sz w:val="31"/>
        </w:rPr>
        <w:t></w:t>
      </w:r>
      <w:r>
        <w:rPr>
          <w:spacing w:val="-48"/>
          <w:sz w:val="31"/>
        </w:rPr>
        <w:t xml:space="preserve"> </w:t>
      </w:r>
      <w:r>
        <w:rPr>
          <w:position w:val="2"/>
        </w:rPr>
        <w:t>:</w:t>
      </w:r>
      <w:r>
        <w:rPr>
          <w:spacing w:val="-30"/>
          <w:position w:val="2"/>
        </w:rPr>
        <w:t xml:space="preserve"> </w:t>
      </w:r>
      <w:r>
        <w:rPr>
          <w:spacing w:val="-3"/>
          <w:position w:val="2"/>
        </w:rPr>
        <w:t>0,</w:t>
      </w:r>
      <w:r>
        <w:rPr>
          <w:spacing w:val="-37"/>
          <w:position w:val="2"/>
        </w:rPr>
        <w:t xml:space="preserve"> </w:t>
      </w:r>
      <w:r>
        <w:rPr>
          <w:position w:val="2"/>
        </w:rPr>
        <w:t>75</w:t>
      </w:r>
      <w:r>
        <w:rPr>
          <w:spacing w:val="-15"/>
          <w:position w:val="2"/>
        </w:rPr>
        <w:t xml:space="preserve"> </w:t>
      </w:r>
      <w:r>
        <w:rPr>
          <w:rFonts w:ascii="Symbol" w:hAnsi="Symbol"/>
          <w:position w:val="2"/>
        </w:rPr>
        <w:t></w:t>
      </w:r>
      <w:r>
        <w:rPr>
          <w:spacing w:val="-15"/>
          <w:position w:val="2"/>
        </w:rPr>
        <w:t xml:space="preserve"> </w:t>
      </w:r>
      <w:r>
        <w:rPr>
          <w:position w:val="2"/>
        </w:rPr>
        <w:t>6,</w:t>
      </w:r>
      <w:r>
        <w:rPr>
          <w:spacing w:val="-39"/>
          <w:position w:val="2"/>
        </w:rPr>
        <w:t xml:space="preserve"> </w:t>
      </w:r>
      <w:r>
        <w:rPr>
          <w:spacing w:val="-6"/>
          <w:position w:val="2"/>
        </w:rPr>
        <w:t xml:space="preserve">64 </w:t>
      </w:r>
      <w:r>
        <w:rPr>
          <w:spacing w:val="-3"/>
        </w:rPr>
        <w:t>6,</w:t>
      </w:r>
      <w:r>
        <w:rPr>
          <w:spacing w:val="-32"/>
        </w:rPr>
        <w:t xml:space="preserve"> </w:t>
      </w:r>
      <w:r>
        <w:t>24</w:t>
      </w:r>
      <w:r>
        <w:rPr>
          <w:spacing w:val="-22"/>
        </w:rPr>
        <w:t xml:space="preserve"> </w:t>
      </w:r>
      <w:r>
        <w:rPr>
          <w:rFonts w:ascii="Symbol" w:hAnsi="Symbol"/>
        </w:rPr>
        <w:t></w:t>
      </w:r>
      <w:r>
        <w:rPr>
          <w:spacing w:val="-7"/>
        </w:rPr>
        <w:t xml:space="preserve"> </w:t>
      </w:r>
      <w:r>
        <w:rPr>
          <w:i/>
        </w:rPr>
        <w:t>x</w:t>
      </w:r>
      <w:r>
        <w:rPr>
          <w:i/>
          <w:spacing w:val="-4"/>
        </w:rPr>
        <w:t xml:space="preserve"> </w:t>
      </w:r>
      <w:r>
        <w:rPr>
          <w:rFonts w:ascii="Symbol" w:hAnsi="Symbol"/>
        </w:rPr>
        <w:t></w:t>
      </w:r>
      <w:r>
        <w:rPr>
          <w:spacing w:val="-7"/>
        </w:rPr>
        <w:t xml:space="preserve"> </w:t>
      </w:r>
      <w:r>
        <w:rPr>
          <w:spacing w:val="-3"/>
        </w:rPr>
        <w:t>6,</w:t>
      </w:r>
      <w:r>
        <w:rPr>
          <w:spacing w:val="-33"/>
        </w:rPr>
        <w:t xml:space="preserve"> </w:t>
      </w:r>
      <w:r>
        <w:t>64</w:t>
      </w:r>
      <w:r>
        <w:rPr>
          <w:spacing w:val="-39"/>
        </w:rPr>
        <w:t xml:space="preserve"> </w:t>
      </w:r>
      <w:r>
        <w:rPr>
          <w:rFonts w:ascii="Symbol" w:hAnsi="Symbol"/>
        </w:rPr>
        <w:t></w:t>
      </w:r>
      <w:r>
        <w:rPr>
          <w:spacing w:val="-29"/>
        </w:rPr>
        <w:t xml:space="preserve"> </w:t>
      </w:r>
      <w:r>
        <w:rPr>
          <w:spacing w:val="-3"/>
        </w:rPr>
        <w:t>0,</w:t>
      </w:r>
      <w:r>
        <w:rPr>
          <w:spacing w:val="-34"/>
        </w:rPr>
        <w:t xml:space="preserve"> </w:t>
      </w:r>
      <w:r>
        <w:t>75</w:t>
      </w:r>
    </w:p>
    <w:p w:rsidR="00800D73" w:rsidRDefault="0041601F">
      <w:pPr>
        <w:pStyle w:val="BodyText"/>
        <w:spacing w:before="19"/>
        <w:ind w:left="893"/>
      </w:pPr>
      <w:r>
        <w:rPr>
          <w:i/>
        </w:rPr>
        <w:t xml:space="preserve">x </w:t>
      </w:r>
      <w:r>
        <w:rPr>
          <w:rFonts w:ascii="Symbol" w:hAnsi="Symbol"/>
        </w:rPr>
        <w:t></w:t>
      </w:r>
      <w:r>
        <w:t xml:space="preserve"> 6, 24 </w:t>
      </w:r>
      <w:r>
        <w:rPr>
          <w:rFonts w:ascii="Symbol" w:hAnsi="Symbol"/>
        </w:rPr>
        <w:t></w:t>
      </w:r>
      <w:r>
        <w:t xml:space="preserve"> 4, 98</w:t>
      </w:r>
    </w:p>
    <w:p w:rsidR="00800D73" w:rsidRDefault="0041601F">
      <w:pPr>
        <w:spacing w:before="66"/>
        <w:ind w:left="893"/>
        <w:rPr>
          <w:sz w:val="24"/>
        </w:rPr>
      </w:pPr>
      <w:r>
        <w:rPr>
          <w:i/>
          <w:sz w:val="24"/>
        </w:rPr>
        <w:t xml:space="preserve">x </w:t>
      </w:r>
      <w:r>
        <w:rPr>
          <w:rFonts w:ascii="Symbol" w:hAnsi="Symbol"/>
          <w:sz w:val="24"/>
        </w:rPr>
        <w:t></w:t>
      </w:r>
      <w:r>
        <w:rPr>
          <w:sz w:val="24"/>
        </w:rPr>
        <w:t xml:space="preserve"> 1, 26</w:t>
      </w:r>
    </w:p>
    <w:p w:rsidR="00800D73" w:rsidRDefault="00800D73">
      <w:pPr>
        <w:rPr>
          <w:sz w:val="24"/>
        </w:rPr>
        <w:sectPr w:rsidR="00800D73">
          <w:pgSz w:w="11910" w:h="16840"/>
          <w:pgMar w:top="1340" w:right="1020" w:bottom="880" w:left="1300" w:header="574" w:footer="696" w:gutter="0"/>
          <w:cols w:num="2" w:space="720" w:equalWidth="0">
            <w:col w:w="3114" w:space="1199"/>
            <w:col w:w="5277"/>
          </w:cols>
        </w:sectPr>
      </w:pPr>
    </w:p>
    <w:p w:rsidR="00800D73" w:rsidRDefault="00800D73">
      <w:pPr>
        <w:pStyle w:val="BodyText"/>
      </w:pPr>
    </w:p>
    <w:p w:rsidR="00800D73" w:rsidRDefault="0041601F">
      <w:pPr>
        <w:pStyle w:val="BodyText"/>
        <w:spacing w:before="90" w:line="360" w:lineRule="auto"/>
        <w:ind w:left="118"/>
      </w:pPr>
      <w:r>
        <w:rPr>
          <w:b/>
        </w:rPr>
        <w:t>Câu</w:t>
      </w:r>
      <w:r>
        <w:rPr>
          <w:b/>
          <w:spacing w:val="-11"/>
        </w:rPr>
        <w:t xml:space="preserve"> </w:t>
      </w:r>
      <w:r>
        <w:rPr>
          <w:b/>
        </w:rPr>
        <w:t>2.</w:t>
      </w:r>
      <w:r>
        <w:rPr>
          <w:b/>
          <w:spacing w:val="-8"/>
        </w:rPr>
        <w:t xml:space="preserve"> </w:t>
      </w:r>
      <w:r>
        <w:rPr>
          <w:i/>
        </w:rPr>
        <w:t>(2</w:t>
      </w:r>
      <w:r>
        <w:rPr>
          <w:i/>
          <w:spacing w:val="-10"/>
        </w:rPr>
        <w:t xml:space="preserve"> </w:t>
      </w:r>
      <w:r>
        <w:rPr>
          <w:i/>
        </w:rPr>
        <w:t>điểm)</w:t>
      </w:r>
      <w:r>
        <w:rPr>
          <w:i/>
          <w:spacing w:val="-11"/>
        </w:rPr>
        <w:t xml:space="preserve"> </w:t>
      </w:r>
      <w:r>
        <w:t>Một</w:t>
      </w:r>
      <w:r>
        <w:rPr>
          <w:spacing w:val="-10"/>
        </w:rPr>
        <w:t xml:space="preserve"> </w:t>
      </w:r>
      <w:r>
        <w:t>xe</w:t>
      </w:r>
      <w:r>
        <w:rPr>
          <w:spacing w:val="-11"/>
        </w:rPr>
        <w:t xml:space="preserve"> </w:t>
      </w:r>
      <w:r>
        <w:t>du</w:t>
      </w:r>
      <w:r>
        <w:rPr>
          <w:spacing w:val="-10"/>
        </w:rPr>
        <w:t xml:space="preserve"> </w:t>
      </w:r>
      <w:r>
        <w:t>lịch</w:t>
      </w:r>
      <w:r>
        <w:rPr>
          <w:spacing w:val="-11"/>
        </w:rPr>
        <w:t xml:space="preserve"> </w:t>
      </w:r>
      <w:r>
        <w:t>đi</w:t>
      </w:r>
      <w:r>
        <w:rPr>
          <w:spacing w:val="-10"/>
        </w:rPr>
        <w:t xml:space="preserve"> </w:t>
      </w:r>
      <w:r>
        <w:t>với</w:t>
      </w:r>
      <w:r>
        <w:rPr>
          <w:spacing w:val="-10"/>
        </w:rPr>
        <w:t xml:space="preserve"> </w:t>
      </w:r>
      <w:r>
        <w:t>vận</w:t>
      </w:r>
      <w:r>
        <w:rPr>
          <w:spacing w:val="-11"/>
        </w:rPr>
        <w:t xml:space="preserve"> </w:t>
      </w:r>
      <w:r>
        <w:t>tốc</w:t>
      </w:r>
      <w:r>
        <w:rPr>
          <w:spacing w:val="-9"/>
        </w:rPr>
        <w:t xml:space="preserve"> </w:t>
      </w:r>
      <w:r>
        <w:t>56km/giờ</w:t>
      </w:r>
      <w:r>
        <w:rPr>
          <w:spacing w:val="-10"/>
        </w:rPr>
        <w:t xml:space="preserve"> </w:t>
      </w:r>
      <w:r>
        <w:t>đuổi</w:t>
      </w:r>
      <w:r>
        <w:rPr>
          <w:spacing w:val="-10"/>
        </w:rPr>
        <w:t xml:space="preserve"> </w:t>
      </w:r>
      <w:r>
        <w:t>theo</w:t>
      </w:r>
      <w:r>
        <w:rPr>
          <w:spacing w:val="-10"/>
        </w:rPr>
        <w:t xml:space="preserve"> </w:t>
      </w:r>
      <w:r>
        <w:t>một</w:t>
      </w:r>
      <w:r>
        <w:rPr>
          <w:spacing w:val="-10"/>
        </w:rPr>
        <w:t xml:space="preserve"> </w:t>
      </w:r>
      <w:r>
        <w:t>xe</w:t>
      </w:r>
      <w:r>
        <w:rPr>
          <w:spacing w:val="-11"/>
        </w:rPr>
        <w:t xml:space="preserve"> </w:t>
      </w:r>
      <w:r>
        <w:t>máy</w:t>
      </w:r>
      <w:r>
        <w:rPr>
          <w:spacing w:val="-12"/>
        </w:rPr>
        <w:t xml:space="preserve"> </w:t>
      </w:r>
      <w:r>
        <w:t>đi</w:t>
      </w:r>
      <w:r>
        <w:rPr>
          <w:spacing w:val="-10"/>
        </w:rPr>
        <w:t xml:space="preserve"> </w:t>
      </w:r>
      <w:r>
        <w:t>cùng</w:t>
      </w:r>
      <w:r>
        <w:rPr>
          <w:spacing w:val="-10"/>
        </w:rPr>
        <w:t xml:space="preserve"> </w:t>
      </w:r>
      <w:r>
        <w:t>chiều</w:t>
      </w:r>
      <w:r>
        <w:rPr>
          <w:spacing w:val="-10"/>
        </w:rPr>
        <w:t xml:space="preserve"> </w:t>
      </w:r>
      <w:r>
        <w:t>nhưng xuất phát trước đó nửa giờ với vận tốc 40km/giờ. Hỏi sau bao lâu xe du lịch đuổi kịp xe máy</w:t>
      </w:r>
      <w:r>
        <w:rPr>
          <w:spacing w:val="-18"/>
        </w:rPr>
        <w:t xml:space="preserve"> </w:t>
      </w:r>
      <w:r>
        <w:t>?</w:t>
      </w:r>
    </w:p>
    <w:p w:rsidR="00800D73" w:rsidRDefault="00800D73">
      <w:pPr>
        <w:pStyle w:val="BodyText"/>
        <w:spacing w:before="11"/>
        <w:rPr>
          <w:sz w:val="9"/>
        </w:rPr>
      </w:pPr>
    </w:p>
    <w:p w:rsidR="00800D73" w:rsidRDefault="00800D73">
      <w:pPr>
        <w:rPr>
          <w:sz w:val="9"/>
        </w:rPr>
        <w:sectPr w:rsidR="00800D73">
          <w:type w:val="continuous"/>
          <w:pgSz w:w="11910" w:h="16840"/>
          <w:pgMar w:top="1340" w:right="1020" w:bottom="880" w:left="1300" w:header="720" w:footer="720" w:gutter="0"/>
          <w:cols w:space="720"/>
        </w:sectPr>
      </w:pPr>
    </w:p>
    <w:p w:rsidR="00800D73" w:rsidRDefault="0041601F">
      <w:pPr>
        <w:pStyle w:val="Heading1"/>
      </w:pPr>
      <w:r>
        <w:rPr>
          <w:spacing w:val="-1"/>
        </w:rPr>
        <w:lastRenderedPageBreak/>
        <w:t>HDG:</w:t>
      </w:r>
    </w:p>
    <w:p w:rsidR="00800D73" w:rsidRDefault="0041601F">
      <w:pPr>
        <w:pStyle w:val="BodyText"/>
        <w:spacing w:before="2"/>
        <w:rPr>
          <w:b/>
          <w:sz w:val="62"/>
        </w:rPr>
      </w:pPr>
      <w:r>
        <w:br w:type="column"/>
      </w:r>
    </w:p>
    <w:p w:rsidR="00800D73" w:rsidRDefault="00800D73">
      <w:pPr>
        <w:pStyle w:val="BodyText"/>
        <w:spacing w:line="382" w:lineRule="exact"/>
        <w:ind w:left="55"/>
      </w:pPr>
      <w:r>
        <w:pict>
          <v:line id="_x0000_s1026" style="position:absolute;left:0;text-align:left;z-index:-5512;mso-position-horizontal-relative:page" from="343.3pt,15.6pt" to="350.4pt,15.6pt" strokeweight=".21014mm">
            <w10:wrap anchorx="page"/>
          </v:line>
        </w:pict>
      </w:r>
      <w:r w:rsidR="0041601F">
        <w:t xml:space="preserve">Xe máy đi trước xe du lịch quãng đường là: 40 </w:t>
      </w:r>
      <w:r w:rsidR="0041601F">
        <w:rPr>
          <w:rFonts w:ascii="Symbol" w:hAnsi="Symbol"/>
        </w:rPr>
        <w:t></w:t>
      </w:r>
      <w:r w:rsidR="0041601F">
        <w:t xml:space="preserve"> </w:t>
      </w:r>
      <w:r w:rsidR="0041601F">
        <w:rPr>
          <w:position w:val="15"/>
        </w:rPr>
        <w:t xml:space="preserve">1 </w:t>
      </w:r>
      <w:r w:rsidR="0041601F">
        <w:rPr>
          <w:rFonts w:ascii="Symbol" w:hAnsi="Symbol"/>
        </w:rPr>
        <w:t></w:t>
      </w:r>
      <w:r w:rsidR="0041601F">
        <w:t xml:space="preserve"> 20 (km)</w:t>
      </w:r>
    </w:p>
    <w:p w:rsidR="00800D73" w:rsidRDefault="0041601F">
      <w:pPr>
        <w:pStyle w:val="BodyText"/>
        <w:spacing w:line="231" w:lineRule="exact"/>
        <w:ind w:left="913"/>
        <w:jc w:val="center"/>
      </w:pPr>
      <w:r>
        <w:t>2</w:t>
      </w:r>
    </w:p>
    <w:p w:rsidR="00800D73" w:rsidRDefault="00800D73">
      <w:pPr>
        <w:spacing w:line="231" w:lineRule="exact"/>
        <w:jc w:val="center"/>
        <w:sectPr w:rsidR="00800D73">
          <w:type w:val="continuous"/>
          <w:pgSz w:w="11910" w:h="16840"/>
          <w:pgMar w:top="1340" w:right="1020" w:bottom="880" w:left="1300" w:header="720" w:footer="720" w:gutter="0"/>
          <w:cols w:num="2" w:space="720" w:equalWidth="0">
            <w:col w:w="744" w:space="40"/>
            <w:col w:w="8806"/>
          </w:cols>
        </w:sectPr>
      </w:pPr>
    </w:p>
    <w:p w:rsidR="00800D73" w:rsidRDefault="00800D73">
      <w:pPr>
        <w:pStyle w:val="BodyText"/>
        <w:spacing w:before="4"/>
        <w:rPr>
          <w:sz w:val="19"/>
        </w:rPr>
      </w:pPr>
    </w:p>
    <w:p w:rsidR="00800D73" w:rsidRDefault="0041601F">
      <w:pPr>
        <w:pStyle w:val="BodyText"/>
        <w:spacing w:before="99"/>
        <w:ind w:left="838"/>
      </w:pPr>
      <w:r>
        <w:t>Mỗi giờ xe du lịch đi nhanh hơn xe máy qu</w:t>
      </w:r>
      <w:r>
        <w:t xml:space="preserve">ãng đường là: 56 </w:t>
      </w:r>
      <w:r>
        <w:rPr>
          <w:rFonts w:ascii="Symbol" w:hAnsi="Symbol"/>
        </w:rPr>
        <w:t></w:t>
      </w:r>
      <w:r>
        <w:t xml:space="preserve"> 40 </w:t>
      </w:r>
      <w:r>
        <w:rPr>
          <w:rFonts w:ascii="Symbol" w:hAnsi="Symbol"/>
        </w:rPr>
        <w:t></w:t>
      </w:r>
      <w:r>
        <w:t xml:space="preserve"> 16 (km)</w:t>
      </w:r>
    </w:p>
    <w:p w:rsidR="00800D73" w:rsidRDefault="00800D73">
      <w:pPr>
        <w:pStyle w:val="BodyText"/>
        <w:spacing w:before="4"/>
        <w:rPr>
          <w:sz w:val="19"/>
        </w:rPr>
      </w:pPr>
    </w:p>
    <w:p w:rsidR="00800D73" w:rsidRDefault="0041601F">
      <w:pPr>
        <w:pStyle w:val="BodyText"/>
        <w:spacing w:before="102"/>
        <w:ind w:left="838"/>
      </w:pPr>
      <w:r>
        <w:t xml:space="preserve">Thời gian để xe du lịch đuổi kịp xe máy là: 16 : 20 </w:t>
      </w:r>
      <w:r>
        <w:rPr>
          <w:rFonts w:ascii="Symbol" w:hAnsi="Symbol"/>
        </w:rPr>
        <w:t></w:t>
      </w:r>
      <w:r>
        <w:t xml:space="preserve"> 0,8 (giờ) = 48 phút</w:t>
      </w:r>
    </w:p>
    <w:p w:rsidR="00800D73" w:rsidRDefault="00800D73">
      <w:pPr>
        <w:pStyle w:val="BodyText"/>
        <w:spacing w:before="1"/>
        <w:rPr>
          <w:sz w:val="33"/>
        </w:rPr>
      </w:pPr>
    </w:p>
    <w:p w:rsidR="00800D73" w:rsidRDefault="0041601F">
      <w:pPr>
        <w:pStyle w:val="BodyText"/>
        <w:spacing w:line="360" w:lineRule="auto"/>
        <w:ind w:left="118" w:right="108"/>
        <w:jc w:val="both"/>
      </w:pPr>
      <w:r>
        <w:rPr>
          <w:b/>
        </w:rPr>
        <w:t xml:space="preserve">Câu 3. </w:t>
      </w:r>
      <w:r>
        <w:rPr>
          <w:i/>
        </w:rPr>
        <w:t xml:space="preserve">(2 điểm) </w:t>
      </w:r>
      <w:r>
        <w:t>Một bể nước dạng hình hộp chữ nhật có chiều dài là 2,4m, chiều cao của mực nước trong bể là 1,2m. Bể đang chứa 4608 lít nước. Tính thể tích của bể biết mực nước trong bể còn cách mặt bể 30cm.</w:t>
      </w:r>
    </w:p>
    <w:p w:rsidR="00800D73" w:rsidRDefault="0041601F">
      <w:pPr>
        <w:pStyle w:val="Heading1"/>
        <w:spacing w:before="206"/>
        <w:jc w:val="both"/>
      </w:pPr>
      <w:r>
        <w:t>HDG:</w:t>
      </w:r>
    </w:p>
    <w:p w:rsidR="00800D73" w:rsidRDefault="00800D73">
      <w:pPr>
        <w:pStyle w:val="BodyText"/>
        <w:spacing w:before="7"/>
        <w:rPr>
          <w:b/>
          <w:sz w:val="27"/>
        </w:rPr>
      </w:pPr>
    </w:p>
    <w:p w:rsidR="00800D73" w:rsidRDefault="0041601F">
      <w:pPr>
        <w:pStyle w:val="BodyText"/>
        <w:spacing w:before="1"/>
        <w:ind w:left="838"/>
      </w:pPr>
      <w:r>
        <w:t>Đổi 4608 lít = 4,608m</w:t>
      </w:r>
      <w:r>
        <w:rPr>
          <w:position w:val="9"/>
          <w:sz w:val="16"/>
        </w:rPr>
        <w:t xml:space="preserve">3 </w:t>
      </w:r>
      <w:r>
        <w:t>; 30cm = 0,3m</w:t>
      </w:r>
    </w:p>
    <w:p w:rsidR="00800D73" w:rsidRDefault="0041601F">
      <w:pPr>
        <w:pStyle w:val="BodyText"/>
        <w:spacing w:before="106"/>
        <w:ind w:left="838"/>
        <w:rPr>
          <w:rFonts w:ascii="Symbol" w:hAnsi="Symbol"/>
          <w:sz w:val="31"/>
        </w:rPr>
      </w:pPr>
      <w:r>
        <w:rPr>
          <w:position w:val="2"/>
        </w:rPr>
        <w:t>Chiều rộng của bể là:</w:t>
      </w:r>
      <w:r>
        <w:rPr>
          <w:position w:val="2"/>
        </w:rPr>
        <w:t xml:space="preserve"> 4, 608 : 2, 4 :1, 2 </w:t>
      </w:r>
      <w:r>
        <w:rPr>
          <w:rFonts w:ascii="Symbol" w:hAnsi="Symbol"/>
          <w:position w:val="2"/>
        </w:rPr>
        <w:t></w:t>
      </w:r>
      <w:r>
        <w:rPr>
          <w:position w:val="2"/>
        </w:rPr>
        <w:t xml:space="preserve"> 1, 6 </w:t>
      </w:r>
      <w:r>
        <w:rPr>
          <w:rFonts w:ascii="Symbol" w:hAnsi="Symbol"/>
          <w:sz w:val="31"/>
        </w:rPr>
        <w:t></w:t>
      </w:r>
      <w:r>
        <w:rPr>
          <w:i/>
          <w:position w:val="2"/>
        </w:rPr>
        <w:t>m</w:t>
      </w:r>
      <w:r>
        <w:rPr>
          <w:rFonts w:ascii="Symbol" w:hAnsi="Symbol"/>
          <w:sz w:val="31"/>
        </w:rPr>
        <w:t></w:t>
      </w:r>
    </w:p>
    <w:p w:rsidR="00800D73" w:rsidRDefault="0041601F">
      <w:pPr>
        <w:pStyle w:val="BodyText"/>
        <w:spacing w:before="158"/>
        <w:ind w:left="838"/>
        <w:rPr>
          <w:rFonts w:ascii="Symbol" w:hAnsi="Symbol"/>
          <w:sz w:val="31"/>
        </w:rPr>
      </w:pPr>
      <w:r>
        <w:rPr>
          <w:position w:val="2"/>
        </w:rPr>
        <w:t xml:space="preserve">Chiều cao của bể là: 1, 2 </w:t>
      </w:r>
      <w:r>
        <w:rPr>
          <w:rFonts w:ascii="Symbol" w:hAnsi="Symbol"/>
          <w:position w:val="2"/>
        </w:rPr>
        <w:t></w:t>
      </w:r>
      <w:r>
        <w:rPr>
          <w:position w:val="2"/>
        </w:rPr>
        <w:t xml:space="preserve"> 0, 3 </w:t>
      </w:r>
      <w:r>
        <w:rPr>
          <w:rFonts w:ascii="Symbol" w:hAnsi="Symbol"/>
          <w:position w:val="2"/>
        </w:rPr>
        <w:t></w:t>
      </w:r>
      <w:r>
        <w:rPr>
          <w:position w:val="2"/>
        </w:rPr>
        <w:t xml:space="preserve"> 1, 5</w:t>
      </w:r>
      <w:r>
        <w:rPr>
          <w:rFonts w:ascii="Symbol" w:hAnsi="Symbol"/>
          <w:sz w:val="31"/>
        </w:rPr>
        <w:t></w:t>
      </w:r>
      <w:r>
        <w:rPr>
          <w:i/>
          <w:position w:val="2"/>
        </w:rPr>
        <w:t>m</w:t>
      </w:r>
      <w:r>
        <w:rPr>
          <w:rFonts w:ascii="Symbol" w:hAnsi="Symbol"/>
          <w:sz w:val="31"/>
        </w:rPr>
        <w:t></w:t>
      </w:r>
    </w:p>
    <w:p w:rsidR="00800D73" w:rsidRDefault="0041601F">
      <w:pPr>
        <w:pStyle w:val="BodyText"/>
        <w:spacing w:before="120"/>
        <w:ind w:left="838"/>
        <w:rPr>
          <w:rFonts w:ascii="Symbol" w:hAnsi="Symbol"/>
          <w:sz w:val="38"/>
        </w:rPr>
      </w:pPr>
      <w:r>
        <w:t>T</w:t>
      </w:r>
      <w:r>
        <w:rPr>
          <w:spacing w:val="-1"/>
        </w:rPr>
        <w:t>h</w:t>
      </w:r>
      <w:r>
        <w:t>ể</w:t>
      </w:r>
      <w:r>
        <w:rPr>
          <w:spacing w:val="-1"/>
        </w:rPr>
        <w:t xml:space="preserve"> </w:t>
      </w:r>
      <w:r>
        <w:t xml:space="preserve">tích </w:t>
      </w:r>
      <w:r>
        <w:rPr>
          <w:spacing w:val="-2"/>
        </w:rPr>
        <w:t>c</w:t>
      </w:r>
      <w:r>
        <w:t xml:space="preserve">ủa </w:t>
      </w:r>
      <w:r>
        <w:rPr>
          <w:spacing w:val="1"/>
        </w:rPr>
        <w:t>b</w:t>
      </w:r>
      <w:r>
        <w:t>ể</w:t>
      </w:r>
      <w:r>
        <w:rPr>
          <w:spacing w:val="-1"/>
        </w:rPr>
        <w:t xml:space="preserve"> </w:t>
      </w:r>
      <w:r>
        <w:t>n</w:t>
      </w:r>
      <w:r>
        <w:rPr>
          <w:spacing w:val="-1"/>
        </w:rPr>
        <w:t>ư</w:t>
      </w:r>
      <w:r>
        <w:t>ớc l</w:t>
      </w:r>
      <w:r>
        <w:rPr>
          <w:spacing w:val="-2"/>
        </w:rPr>
        <w:t>à</w:t>
      </w:r>
      <w:r>
        <w:t xml:space="preserve">: </w:t>
      </w:r>
      <w:r>
        <w:rPr>
          <w:spacing w:val="-22"/>
        </w:rPr>
        <w:t xml:space="preserve"> </w:t>
      </w:r>
      <w:r>
        <w:rPr>
          <w:spacing w:val="-3"/>
        </w:rPr>
        <w:t>2</w:t>
      </w:r>
      <w:r>
        <w:t>,</w:t>
      </w:r>
      <w:r>
        <w:rPr>
          <w:spacing w:val="-32"/>
        </w:rPr>
        <w:t xml:space="preserve"> </w:t>
      </w:r>
      <w:r>
        <w:t>4</w:t>
      </w:r>
      <w:r>
        <w:rPr>
          <w:spacing w:val="-37"/>
        </w:rPr>
        <w:t xml:space="preserve"> </w:t>
      </w:r>
      <w:r>
        <w:rPr>
          <w:rFonts w:ascii="Symbol" w:hAnsi="Symbol"/>
          <w:spacing w:val="4"/>
        </w:rPr>
        <w:t></w:t>
      </w:r>
      <w:r>
        <w:rPr>
          <w:spacing w:val="-23"/>
        </w:rPr>
        <w:t>1</w:t>
      </w:r>
      <w:r>
        <w:t>,</w:t>
      </w:r>
      <w:r>
        <w:rPr>
          <w:spacing w:val="-34"/>
        </w:rPr>
        <w:t xml:space="preserve"> </w:t>
      </w:r>
      <w:r>
        <w:rPr>
          <w:spacing w:val="20"/>
        </w:rPr>
        <w:t>6</w:t>
      </w:r>
      <w:r>
        <w:rPr>
          <w:rFonts w:ascii="Symbol" w:hAnsi="Symbol"/>
          <w:spacing w:val="7"/>
        </w:rPr>
        <w:t></w:t>
      </w:r>
      <w:r>
        <w:rPr>
          <w:spacing w:val="-23"/>
        </w:rPr>
        <w:t>1</w:t>
      </w:r>
      <w:r>
        <w:t>,</w:t>
      </w:r>
      <w:r>
        <w:rPr>
          <w:spacing w:val="-39"/>
        </w:rPr>
        <w:t xml:space="preserve"> </w:t>
      </w:r>
      <w:r>
        <w:t>5</w:t>
      </w:r>
      <w:r>
        <w:rPr>
          <w:spacing w:val="-11"/>
        </w:rPr>
        <w:t xml:space="preserve"> </w:t>
      </w:r>
      <w:r>
        <w:rPr>
          <w:rFonts w:ascii="Symbol" w:hAnsi="Symbol"/>
        </w:rPr>
        <w:t></w:t>
      </w:r>
      <w:r>
        <w:rPr>
          <w:spacing w:val="-13"/>
        </w:rPr>
        <w:t xml:space="preserve"> </w:t>
      </w:r>
      <w:r>
        <w:rPr>
          <w:spacing w:val="-8"/>
        </w:rPr>
        <w:t>5</w:t>
      </w:r>
      <w:r>
        <w:t>,</w:t>
      </w:r>
      <w:r>
        <w:rPr>
          <w:spacing w:val="-34"/>
        </w:rPr>
        <w:t xml:space="preserve"> </w:t>
      </w:r>
      <w:r>
        <w:t>7</w:t>
      </w:r>
      <w:r>
        <w:rPr>
          <w:spacing w:val="21"/>
        </w:rPr>
        <w:t>6</w:t>
      </w:r>
      <w:r>
        <w:rPr>
          <w:rFonts w:ascii="Symbol" w:hAnsi="Symbol"/>
          <w:spacing w:val="19"/>
          <w:w w:val="62"/>
          <w:position w:val="-2"/>
          <w:sz w:val="38"/>
        </w:rPr>
        <w:t></w:t>
      </w:r>
      <w:r>
        <w:rPr>
          <w:i/>
          <w:spacing w:val="4"/>
        </w:rPr>
        <w:t>m</w:t>
      </w:r>
      <w:r>
        <w:rPr>
          <w:w w:val="99"/>
          <w:position w:val="11"/>
          <w:sz w:val="14"/>
        </w:rPr>
        <w:t>3</w:t>
      </w:r>
      <w:r>
        <w:rPr>
          <w:position w:val="11"/>
          <w:sz w:val="14"/>
        </w:rPr>
        <w:t xml:space="preserve"> </w:t>
      </w:r>
      <w:r>
        <w:rPr>
          <w:rFonts w:ascii="Symbol" w:hAnsi="Symbol"/>
          <w:w w:val="62"/>
          <w:position w:val="-2"/>
          <w:sz w:val="38"/>
        </w:rPr>
        <w:t></w:t>
      </w:r>
    </w:p>
    <w:p w:rsidR="00800D73" w:rsidRDefault="00800D73">
      <w:pPr>
        <w:pStyle w:val="BodyText"/>
        <w:rPr>
          <w:rFonts w:ascii="Symbol" w:hAnsi="Symbol"/>
          <w:sz w:val="20"/>
        </w:rPr>
      </w:pPr>
    </w:p>
    <w:p w:rsidR="00800D73" w:rsidRDefault="00800D73">
      <w:pPr>
        <w:pStyle w:val="BodyText"/>
        <w:spacing w:before="6"/>
        <w:rPr>
          <w:rFonts w:ascii="Symbol" w:hAnsi="Symbol"/>
          <w:sz w:val="21"/>
        </w:rPr>
      </w:pPr>
    </w:p>
    <w:sectPr w:rsidR="00800D73" w:rsidSect="00800D73">
      <w:type w:val="continuous"/>
      <w:pgSz w:w="11910" w:h="16840"/>
      <w:pgMar w:top="1340" w:right="1020" w:bottom="880" w:left="13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601F" w:rsidRDefault="0041601F" w:rsidP="00800D73">
      <w:r>
        <w:separator/>
      </w:r>
    </w:p>
  </w:endnote>
  <w:endnote w:type="continuationSeparator" w:id="1">
    <w:p w:rsidR="0041601F" w:rsidRDefault="0041601F" w:rsidP="00800D7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D73" w:rsidRDefault="00800D73">
    <w:pPr>
      <w:pStyle w:val="BodyText"/>
      <w:spacing w:line="14" w:lineRule="auto"/>
      <w:rPr>
        <w:sz w:val="20"/>
      </w:rPr>
    </w:pPr>
    <w:r w:rsidRPr="00800D73">
      <w:pict>
        <v:shapetype id="_x0000_t202" coordsize="21600,21600" o:spt="202" path="m,l,21600r21600,l21600,xe">
          <v:stroke joinstyle="miter"/>
          <v:path gradientshapeok="t" o:connecttype="rect"/>
        </v:shapetype>
        <v:shape id="_x0000_s2051" type="#_x0000_t202" style="position:absolute;margin-left:487.65pt;margin-top:798.7pt;width:51.9pt;height:13.7pt;z-index:-5608;mso-position-horizontal-relative:page;mso-position-vertical-relative:page" filled="f" stroked="f">
          <v:textbox inset="0,0,0,0">
            <w:txbxContent>
              <w:p w:rsidR="00800D73" w:rsidRDefault="0041601F">
                <w:pPr>
                  <w:spacing w:before="19"/>
                  <w:ind w:left="20"/>
                  <w:rPr>
                    <w:rFonts w:ascii="Cambria"/>
                    <w:sz w:val="20"/>
                  </w:rPr>
                </w:pPr>
                <w:r>
                  <w:rPr>
                    <w:rFonts w:ascii="Cambria"/>
                    <w:color w:val="5F5F5F"/>
                    <w:sz w:val="20"/>
                  </w:rPr>
                  <w:t xml:space="preserve">- Trang | </w:t>
                </w:r>
                <w:r w:rsidR="00800D73">
                  <w:fldChar w:fldCharType="begin"/>
                </w:r>
                <w:r>
                  <w:rPr>
                    <w:rFonts w:ascii="Cambria"/>
                    <w:b/>
                    <w:color w:val="5F5F5F"/>
                    <w:sz w:val="20"/>
                  </w:rPr>
                  <w:instrText xml:space="preserve"> PAGE </w:instrText>
                </w:r>
                <w:r w:rsidR="00800D73">
                  <w:fldChar w:fldCharType="separate"/>
                </w:r>
                <w:r w:rsidR="002A3764">
                  <w:rPr>
                    <w:rFonts w:ascii="Cambria"/>
                    <w:b/>
                    <w:noProof/>
                    <w:color w:val="5F5F5F"/>
                    <w:sz w:val="20"/>
                  </w:rPr>
                  <w:t>1</w:t>
                </w:r>
                <w:r w:rsidR="00800D73">
                  <w:fldChar w:fldCharType="end"/>
                </w:r>
                <w:r>
                  <w:rPr>
                    <w:rFonts w:ascii="Cambria"/>
                    <w:b/>
                    <w:color w:val="5F5F5F"/>
                    <w:sz w:val="20"/>
                  </w:rPr>
                  <w:t xml:space="preserve"> </w:t>
                </w:r>
                <w:r>
                  <w:rPr>
                    <w:rFonts w:ascii="Cambria"/>
                    <w:color w:val="5F5F5F"/>
                    <w:sz w:val="20"/>
                  </w:rPr>
                  <w:t>-</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601F" w:rsidRDefault="0041601F" w:rsidP="00800D73">
      <w:r>
        <w:separator/>
      </w:r>
    </w:p>
  </w:footnote>
  <w:footnote w:type="continuationSeparator" w:id="1">
    <w:p w:rsidR="0041601F" w:rsidRDefault="0041601F" w:rsidP="00800D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D73" w:rsidRDefault="00800D73">
    <w:pPr>
      <w:pStyle w:val="BodyText"/>
      <w:spacing w:line="14" w:lineRule="auto"/>
      <w:rPr>
        <w:sz w:val="20"/>
      </w:rPr>
    </w:pPr>
    <w:r w:rsidRPr="00800D73">
      <w:pict>
        <v:group id="_x0000_s2063" style="position:absolute;margin-left:70.2pt;margin-top:56.9pt;width:469.2pt;height:4.45pt;z-index:-5680;mso-position-horizontal-relative:page;mso-position-vertical-relative:page" coordorigin="1404,1138" coordsize="9384,89">
          <v:line id="_x0000_s2068" style="position:absolute" from="1404,1196" to="7416,1196" strokecolor="#0070c0" strokeweight="3pt"/>
          <v:line id="_x0000_s2067" style="position:absolute" from="1404,1145" to="7416,1145" strokecolor="#0070c0" strokeweight=".72pt"/>
          <v:shape id="_x0000_s2066" style="position:absolute;left:7401;top:1137;width:89;height:89" coordorigin="7402,1138" coordsize="89,89" o:spt="100" adj="0,,0" path="m7490,1166r-88,l7402,1226r88,l7490,1166t,-28l7402,1138r,14l7490,1152r,-14e" fillcolor="#0070c0" stroked="f">
            <v:stroke joinstyle="round"/>
            <v:formulas/>
            <v:path arrowok="t" o:connecttype="segments"/>
          </v:shape>
          <v:line id="_x0000_s2065" style="position:absolute" from="7490,1196" to="10788,1196" strokecolor="#0070c0" strokeweight="3pt"/>
          <v:line id="_x0000_s2064" style="position:absolute" from="7490,1145" to="10788,1145" strokecolor="#0070c0" strokeweight=".72pt"/>
          <w10:wrap anchorx="page" anchory="page"/>
        </v:group>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lTrailSpace/>
  </w:compat>
  <w:rsids>
    <w:rsidRoot w:val="00800D73"/>
    <w:rsid w:val="002A3764"/>
    <w:rsid w:val="0041601F"/>
    <w:rsid w:val="00800D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00D73"/>
    <w:rPr>
      <w:rFonts w:ascii="Times New Roman" w:eastAsia="Times New Roman" w:hAnsi="Times New Roman" w:cs="Times New Roman"/>
    </w:rPr>
  </w:style>
  <w:style w:type="paragraph" w:styleId="Heading1">
    <w:name w:val="heading 1"/>
    <w:basedOn w:val="Normal"/>
    <w:uiPriority w:val="1"/>
    <w:qFormat/>
    <w:rsid w:val="00800D73"/>
    <w:pPr>
      <w:spacing w:before="90"/>
      <w:ind w:left="118"/>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800D73"/>
    <w:rPr>
      <w:sz w:val="24"/>
      <w:szCs w:val="24"/>
    </w:rPr>
  </w:style>
  <w:style w:type="paragraph" w:styleId="ListParagraph">
    <w:name w:val="List Paragraph"/>
    <w:basedOn w:val="Normal"/>
    <w:uiPriority w:val="1"/>
    <w:qFormat/>
    <w:rsid w:val="00800D73"/>
  </w:style>
  <w:style w:type="paragraph" w:customStyle="1" w:styleId="TableParagraph">
    <w:name w:val="Table Paragraph"/>
    <w:basedOn w:val="Normal"/>
    <w:uiPriority w:val="1"/>
    <w:qFormat/>
    <w:rsid w:val="00800D73"/>
  </w:style>
  <w:style w:type="paragraph" w:styleId="BalloonText">
    <w:name w:val="Balloon Text"/>
    <w:basedOn w:val="Normal"/>
    <w:link w:val="BalloonTextChar"/>
    <w:uiPriority w:val="99"/>
    <w:semiHidden/>
    <w:unhideWhenUsed/>
    <w:rsid w:val="002A3764"/>
    <w:rPr>
      <w:rFonts w:ascii="Tahoma" w:hAnsi="Tahoma" w:cs="Tahoma"/>
      <w:sz w:val="16"/>
      <w:szCs w:val="16"/>
    </w:rPr>
  </w:style>
  <w:style w:type="character" w:customStyle="1" w:styleId="BalloonTextChar">
    <w:name w:val="Balloon Text Char"/>
    <w:basedOn w:val="DefaultParagraphFont"/>
    <w:link w:val="BalloonText"/>
    <w:uiPriority w:val="99"/>
    <w:semiHidden/>
    <w:rsid w:val="002A3764"/>
    <w:rPr>
      <w:rFonts w:ascii="Tahoma" w:eastAsia="Times New Roman" w:hAnsi="Tahoma" w:cs="Tahoma"/>
      <w:sz w:val="16"/>
      <w:szCs w:val="16"/>
    </w:rPr>
  </w:style>
  <w:style w:type="paragraph" w:styleId="Header">
    <w:name w:val="header"/>
    <w:basedOn w:val="Normal"/>
    <w:link w:val="HeaderChar"/>
    <w:uiPriority w:val="99"/>
    <w:semiHidden/>
    <w:unhideWhenUsed/>
    <w:rsid w:val="002A3764"/>
    <w:pPr>
      <w:tabs>
        <w:tab w:val="center" w:pos="4680"/>
        <w:tab w:val="right" w:pos="9360"/>
      </w:tabs>
    </w:pPr>
  </w:style>
  <w:style w:type="character" w:customStyle="1" w:styleId="HeaderChar">
    <w:name w:val="Header Char"/>
    <w:basedOn w:val="DefaultParagraphFont"/>
    <w:link w:val="Header"/>
    <w:uiPriority w:val="99"/>
    <w:semiHidden/>
    <w:rsid w:val="002A3764"/>
    <w:rPr>
      <w:rFonts w:ascii="Times New Roman" w:eastAsia="Times New Roman" w:hAnsi="Times New Roman" w:cs="Times New Roman"/>
    </w:rPr>
  </w:style>
  <w:style w:type="paragraph" w:styleId="Footer">
    <w:name w:val="footer"/>
    <w:basedOn w:val="Normal"/>
    <w:link w:val="FooterChar"/>
    <w:uiPriority w:val="99"/>
    <w:semiHidden/>
    <w:unhideWhenUsed/>
    <w:rsid w:val="002A3764"/>
    <w:pPr>
      <w:tabs>
        <w:tab w:val="center" w:pos="4680"/>
        <w:tab w:val="right" w:pos="9360"/>
      </w:tabs>
    </w:pPr>
  </w:style>
  <w:style w:type="character" w:customStyle="1" w:styleId="FooterChar">
    <w:name w:val="Footer Char"/>
    <w:basedOn w:val="DefaultParagraphFont"/>
    <w:link w:val="Footer"/>
    <w:uiPriority w:val="99"/>
    <w:semiHidden/>
    <w:rsid w:val="002A3764"/>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257</Words>
  <Characters>1467</Characters>
  <Application>Microsoft Office Word</Application>
  <DocSecurity>0</DocSecurity>
  <Lines>12</Lines>
  <Paragraphs>3</Paragraphs>
  <ScaleCrop>false</ScaleCrop>
  <Company/>
  <LinksUpToDate>false</LinksUpToDate>
  <CharactersWithSpaces>1721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nclaptop</cp:lastModifiedBy>
  <cp:revision>2</cp:revision>
  <dcterms:created xsi:type="dcterms:W3CDTF">2018-05-01T07:45:00Z</dcterms:created>
  <dcterms:modified xsi:type="dcterms:W3CDTF">2018-05-01T07:47:00Z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2018-04-12T00:00:00Z</vt:filetime>
  </property>
  <property fmtid="{D5CDD505-2E9C-101B-9397-08002B2CF9AE}" pid="3" name="LastSaved">
    <vt:filetime>2018-05-01T00:00:00Z</vt:filetime>
  </property>
</Properties>
</file>